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50" w:rsidRPr="0038666A" w:rsidRDefault="00835B50" w:rsidP="00835B50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3866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17CE2103 - BUILDING PLANNING AND DRAWING</w:t>
      </w:r>
    </w:p>
    <w:bookmarkEnd w:id="0"/>
    <w:p w:rsidR="00835B50" w:rsidRDefault="00835B50" w:rsidP="00835B50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835B50" w:rsidRPr="00437683" w:rsidRDefault="00835B50" w:rsidP="0083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2651"/>
        <w:gridCol w:w="3920"/>
        <w:gridCol w:w="1277"/>
      </w:tblGrid>
      <w:tr w:rsidR="00835B50" w:rsidRPr="00E675BA" w:rsidTr="007475F4">
        <w:trPr>
          <w:trHeight w:val="360"/>
        </w:trPr>
        <w:tc>
          <w:tcPr>
            <w:tcW w:w="902" w:type="pct"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84" w:type="pct"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47" w:type="pct"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B50" w:rsidRPr="00E675BA" w:rsidTr="007475F4">
        <w:trPr>
          <w:trHeight w:val="360"/>
        </w:trPr>
        <w:tc>
          <w:tcPr>
            <w:tcW w:w="902" w:type="pct"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4" w:type="pct"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47" w:type="pct"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-0-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B50" w:rsidRPr="00E675BA" w:rsidTr="007475F4">
        <w:trPr>
          <w:trHeight w:val="360"/>
        </w:trPr>
        <w:tc>
          <w:tcPr>
            <w:tcW w:w="902" w:type="pct"/>
            <w:vMerge w:val="restart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84" w:type="pct"/>
            <w:vMerge w:val="restart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Building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Building Construction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35B50" w:rsidRPr="00E675BA" w:rsidTr="007475F4">
        <w:trPr>
          <w:trHeight w:val="360"/>
        </w:trPr>
        <w:tc>
          <w:tcPr>
            <w:tcW w:w="902" w:type="pct"/>
            <w:vMerge/>
            <w:vAlign w:val="center"/>
          </w:tcPr>
          <w:p w:rsidR="00835B50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5B50" w:rsidRPr="00E675BA" w:rsidTr="007475F4">
        <w:trPr>
          <w:trHeight w:val="360"/>
        </w:trPr>
        <w:tc>
          <w:tcPr>
            <w:tcW w:w="902" w:type="pct"/>
            <w:vMerge/>
            <w:vAlign w:val="center"/>
          </w:tcPr>
          <w:p w:rsidR="00835B50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pct"/>
            <w:tcBorders>
              <w:top w:val="single" w:sz="4" w:space="0" w:color="auto"/>
            </w:tcBorders>
            <w:vAlign w:val="center"/>
          </w:tcPr>
          <w:p w:rsidR="00835B50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835B50" w:rsidRPr="00E675BA" w:rsidRDefault="00835B50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35B50" w:rsidRDefault="00835B50" w:rsidP="00835B50"/>
    <w:p w:rsidR="00835B50" w:rsidRPr="00437683" w:rsidRDefault="00835B50" w:rsidP="00835B50">
      <w:pPr>
        <w:spacing w:after="0"/>
        <w:rPr>
          <w:rFonts w:ascii="Times New Roman" w:hAnsi="Times New Roman" w:cs="Times New Roman"/>
          <w:vanish/>
        </w:rPr>
      </w:pPr>
    </w:p>
    <w:tbl>
      <w:tblPr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71"/>
        <w:gridCol w:w="7475"/>
      </w:tblGrid>
      <w:tr w:rsidR="00835B50" w:rsidRPr="00437683" w:rsidTr="007475F4">
        <w:trPr>
          <w:trHeight w:val="427"/>
          <w:jc w:val="center"/>
        </w:trPr>
        <w:tc>
          <w:tcPr>
            <w:tcW w:w="751" w:type="pct"/>
            <w:tcBorders>
              <w:bottom w:val="single" w:sz="4" w:space="0" w:color="auto"/>
            </w:tcBorders>
          </w:tcPr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49" w:type="pct"/>
            <w:gridSpan w:val="2"/>
          </w:tcPr>
          <w:p w:rsidR="00835B50" w:rsidRPr="004824F3" w:rsidRDefault="00835B50" w:rsidP="00835B5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F3">
              <w:rPr>
                <w:rFonts w:ascii="Times New Roman" w:hAnsi="Times New Roman" w:cs="Times New Roman"/>
                <w:sz w:val="24"/>
                <w:szCs w:val="24"/>
              </w:rPr>
              <w:t>To understand and apply the basic concepts of building drawing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per</w:t>
            </w:r>
            <w:r w:rsidRPr="004824F3">
              <w:rPr>
                <w:rFonts w:ascii="Times New Roman" w:hAnsi="Times New Roman" w:cs="Times New Roman"/>
                <w:sz w:val="24"/>
                <w:szCs w:val="24"/>
              </w:rPr>
              <w:t xml:space="preserve"> NBC standards.</w:t>
            </w:r>
          </w:p>
          <w:p w:rsidR="00835B50" w:rsidRDefault="00835B50" w:rsidP="00835B5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E0">
              <w:rPr>
                <w:rFonts w:ascii="Times New Roman" w:hAnsi="Times New Roman" w:cs="Times New Roman"/>
                <w:sz w:val="24"/>
                <w:szCs w:val="24"/>
              </w:rPr>
              <w:t>To understand the basics of planning of different types of buildings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B50" w:rsidRDefault="00835B50" w:rsidP="00835B5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prepare plans, sections and elevations of G + 1 buildings. </w:t>
            </w:r>
          </w:p>
          <w:p w:rsidR="00835B50" w:rsidRDefault="00835B50" w:rsidP="00835B5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execute the plan for residential buildings.</w:t>
            </w:r>
          </w:p>
          <w:p w:rsidR="00835B50" w:rsidRDefault="00835B50" w:rsidP="00835B5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illustrate various components of buildings.</w:t>
            </w:r>
          </w:p>
          <w:p w:rsidR="00835B50" w:rsidRPr="004824F3" w:rsidRDefault="00835B50" w:rsidP="00835B50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4F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detailed drawing for residential buildings.</w:t>
            </w:r>
          </w:p>
        </w:tc>
      </w:tr>
      <w:tr w:rsidR="00835B50" w:rsidRPr="00437683" w:rsidTr="007475F4">
        <w:trPr>
          <w:trHeight w:val="427"/>
          <w:jc w:val="center"/>
        </w:trPr>
        <w:tc>
          <w:tcPr>
            <w:tcW w:w="751" w:type="pct"/>
            <w:vMerge w:val="restart"/>
          </w:tcPr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Understand the terms in building drawing, and able to apply the NBC standards in building drawing.</w:t>
            </w:r>
          </w:p>
        </w:tc>
      </w:tr>
      <w:tr w:rsidR="00835B50" w:rsidRPr="00437683" w:rsidTr="007475F4">
        <w:trPr>
          <w:trHeight w:val="121"/>
          <w:jc w:val="center"/>
        </w:trPr>
        <w:tc>
          <w:tcPr>
            <w:tcW w:w="751" w:type="pct"/>
            <w:vMerge/>
          </w:tcPr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464E0">
              <w:rPr>
                <w:rFonts w:ascii="Times New Roman" w:hAnsi="Times New Roman" w:cs="Times New Roman"/>
                <w:sz w:val="24"/>
                <w:szCs w:val="24"/>
              </w:rPr>
              <w:t>nderstand the basics of planning of different types of buildings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B50" w:rsidRPr="00437683" w:rsidTr="007475F4">
        <w:trPr>
          <w:trHeight w:val="233"/>
          <w:jc w:val="center"/>
        </w:trPr>
        <w:tc>
          <w:tcPr>
            <w:tcW w:w="751" w:type="pct"/>
            <w:vMerge/>
          </w:tcPr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9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plans, sections and elevations of G + 1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B50" w:rsidRPr="00437683" w:rsidTr="007475F4">
        <w:trPr>
          <w:trHeight w:val="232"/>
          <w:jc w:val="center"/>
        </w:trPr>
        <w:tc>
          <w:tcPr>
            <w:tcW w:w="751" w:type="pct"/>
            <w:vMerge/>
          </w:tcPr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9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 with plan approval procedure.</w:t>
            </w:r>
          </w:p>
        </w:tc>
      </w:tr>
      <w:tr w:rsidR="00835B50" w:rsidRPr="00437683" w:rsidTr="007475F4">
        <w:trPr>
          <w:trHeight w:val="232"/>
          <w:jc w:val="center"/>
        </w:trPr>
        <w:tc>
          <w:tcPr>
            <w:tcW w:w="751" w:type="pct"/>
            <w:vMerge/>
          </w:tcPr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9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Draw vari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ous components of buildings using conventional symbols.</w:t>
            </w:r>
          </w:p>
        </w:tc>
      </w:tr>
      <w:tr w:rsidR="00835B50" w:rsidRPr="00437683" w:rsidTr="007475F4">
        <w:trPr>
          <w:trHeight w:val="232"/>
          <w:jc w:val="center"/>
        </w:trPr>
        <w:tc>
          <w:tcPr>
            <w:tcW w:w="751" w:type="pct"/>
            <w:vMerge/>
          </w:tcPr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9" w:type="pct"/>
          </w:tcPr>
          <w:p w:rsidR="00835B50" w:rsidRPr="00437683" w:rsidRDefault="00835B50" w:rsidP="007475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Prepare detailed drawings of a two 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y building.</w:t>
            </w:r>
          </w:p>
        </w:tc>
      </w:tr>
      <w:tr w:rsidR="00835B50" w:rsidRPr="00437683" w:rsidTr="007475F4">
        <w:trPr>
          <w:trHeight w:val="266"/>
          <w:jc w:val="center"/>
        </w:trPr>
        <w:tc>
          <w:tcPr>
            <w:tcW w:w="751" w:type="pct"/>
          </w:tcPr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9" w:type="pct"/>
            <w:gridSpan w:val="2"/>
          </w:tcPr>
          <w:p w:rsidR="00835B50" w:rsidRDefault="00835B50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B50" w:rsidRPr="00437683" w:rsidRDefault="00835B50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PART-A (Theory)</w:t>
            </w:r>
          </w:p>
          <w:p w:rsidR="00835B50" w:rsidRPr="00437683" w:rsidRDefault="00835B50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B50" w:rsidRPr="00437683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Terms used in building drawing as per NBC – Factors affecting in selection of site – Functional requirements of a residential building – Minimum size requirem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ents as per NBC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 Standard sizes of door, windows and ventilators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5B50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B50" w:rsidRPr="00437683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PLANNING: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planning – Factors to be considered in pla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nning – Planning of residential, Office, School and H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ospital buil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dings – Preliminaries of vaastu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Municipal bye-law – List of documents to be submitted for building plan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approval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5B50" w:rsidRDefault="00835B50" w:rsidP="007475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B50" w:rsidRPr="00437683" w:rsidRDefault="00835B50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PART-B (Drawing)</w:t>
            </w:r>
          </w:p>
          <w:p w:rsidR="00835B50" w:rsidRPr="00437683" w:rsidRDefault="00835B50" w:rsidP="007475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B50" w:rsidRPr="00437683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conventional signs and symbols used in Civil Engineering Drawing – Bonds in brick masonry – Paneled and flush doors – Gl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azed windows – Steel roof truss.</w:t>
            </w:r>
          </w:p>
          <w:p w:rsidR="00835B50" w:rsidRPr="00437683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B50" w:rsidRPr="00437683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plan, section and elevation of simple residential buildings with flat roof not exceeding two storeys.</w:t>
            </w:r>
          </w:p>
          <w:p w:rsidR="00835B50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B50" w:rsidRPr="00437683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EVALUATION:</w:t>
            </w:r>
          </w:p>
          <w:p w:rsidR="00835B50" w:rsidRPr="00437683" w:rsidRDefault="00835B50" w:rsidP="00835B50">
            <w:pPr>
              <w:numPr>
                <w:ilvl w:val="0"/>
                <w:numId w:val="1"/>
              </w:numPr>
              <w:tabs>
                <w:tab w:val="left" w:pos="540"/>
              </w:tabs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For university examination, two out of three questions to be answered from Part–A (Theory) for 30 marks (i.e. 2x15=30). And one compulsory drawing question to be answered from Part-B (Drawing) for 30 marks (i,e.1x30=30)</w:t>
            </w:r>
          </w:p>
          <w:p w:rsidR="00835B50" w:rsidRDefault="00835B50" w:rsidP="00835B50">
            <w:pPr>
              <w:numPr>
                <w:ilvl w:val="0"/>
                <w:numId w:val="1"/>
              </w:numPr>
              <w:tabs>
                <w:tab w:val="left" w:pos="540"/>
              </w:tabs>
              <w:spacing w:after="0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For internal evaluation, a weightage of 20 marks out of a total of 40 marks to be given for day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to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day work.</w:t>
            </w:r>
          </w:p>
          <w:p w:rsidR="00835B50" w:rsidRPr="00437683" w:rsidRDefault="00835B50" w:rsidP="007475F4">
            <w:pPr>
              <w:tabs>
                <w:tab w:val="left" w:pos="159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B50" w:rsidRPr="00437683" w:rsidTr="007475F4">
        <w:trPr>
          <w:trHeight w:val="266"/>
          <w:jc w:val="center"/>
        </w:trPr>
        <w:tc>
          <w:tcPr>
            <w:tcW w:w="751" w:type="pct"/>
          </w:tcPr>
          <w:p w:rsidR="00835B50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B50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835B50" w:rsidRPr="00437683" w:rsidRDefault="00835B50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4249" w:type="pct"/>
            <w:gridSpan w:val="2"/>
          </w:tcPr>
          <w:p w:rsidR="00835B50" w:rsidRDefault="00835B50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B50" w:rsidRPr="00665F8D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</w:t>
            </w:r>
            <w:r w:rsidRPr="006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35B50" w:rsidRPr="00791D8C" w:rsidRDefault="00835B50" w:rsidP="00835B5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Planni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and Drawing by Dr. N. Kumara </w:t>
            </w:r>
            <w:proofErr w:type="spellStart"/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>Swamy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A. </w:t>
            </w:r>
            <w:proofErr w:type="spellStart"/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>Kameswara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>Rao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5B50" w:rsidRDefault="00835B50" w:rsidP="00835B5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Building Planning Design and Scheduling by </w:t>
            </w:r>
            <w:proofErr w:type="spellStart"/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>Gurucharan</w:t>
            </w:r>
            <w:proofErr w:type="spellEnd"/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>Jagadish</w:t>
            </w:r>
            <w:proofErr w:type="spellEnd"/>
            <w:r w:rsidRPr="00791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5B50" w:rsidRPr="00791D8C" w:rsidRDefault="00835B50" w:rsidP="00835B5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Building Planning and Drawing by S.S.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Bhavikatti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M.V.Chitawaagi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5B50" w:rsidRPr="00CE350D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B50" w:rsidRPr="00665F8D" w:rsidRDefault="00835B50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835B50" w:rsidRDefault="00835B50" w:rsidP="00835B5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6D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Drawing by Shah M.H and Kale C.M.</w:t>
            </w:r>
          </w:p>
          <w:p w:rsidR="00835B50" w:rsidRDefault="00835B50" w:rsidP="00835B5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NBC of India -2016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Vol.I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Vol.II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).</w:t>
            </w:r>
          </w:p>
          <w:p w:rsidR="00835B50" w:rsidRPr="000A4D6D" w:rsidRDefault="00835B50" w:rsidP="00835B5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79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Building Bye-laws -2016 govt. of A.P building rules – 2017. </w:t>
            </w:r>
          </w:p>
          <w:p w:rsidR="00835B50" w:rsidRPr="00665F8D" w:rsidRDefault="00835B50" w:rsidP="007475F4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8F"/>
    <w:rsid w:val="00024A29"/>
    <w:rsid w:val="00835B50"/>
    <w:rsid w:val="00A16433"/>
    <w:rsid w:val="00E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B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35B5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35B50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B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35B5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35B50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2019-03-23T13:18:00Z</dcterms:created>
  <dcterms:modified xsi:type="dcterms:W3CDTF">2019-03-23T13:18:00Z</dcterms:modified>
</cp:coreProperties>
</file>